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161F85" w:rsidRPr="00161F85">
        <w:rPr>
          <w:rFonts w:ascii="Times New Roman" w:hAnsi="Times New Roman" w:cs="Times New Roman"/>
          <w:sz w:val="18"/>
          <w:szCs w:val="18"/>
        </w:rPr>
        <w:t>Администраци</w:t>
      </w:r>
      <w:r w:rsidR="00161F85">
        <w:rPr>
          <w:rFonts w:ascii="Times New Roman" w:hAnsi="Times New Roman" w:cs="Times New Roman"/>
          <w:sz w:val="18"/>
          <w:szCs w:val="18"/>
        </w:rPr>
        <w:t>и</w:t>
      </w:r>
      <w:r w:rsidR="00161F85" w:rsidRPr="00161F85">
        <w:rPr>
          <w:rFonts w:ascii="Times New Roman" w:hAnsi="Times New Roman" w:cs="Times New Roman"/>
          <w:sz w:val="18"/>
          <w:szCs w:val="18"/>
        </w:rPr>
        <w:t xml:space="preserve"> сельского поселения Верхнеянактаевский сельсовет </w:t>
      </w:r>
      <w:r w:rsidRPr="00811755">
        <w:rPr>
          <w:rFonts w:ascii="Times New Roman" w:hAnsi="Times New Roman" w:cs="Times New Roman"/>
          <w:sz w:val="18"/>
          <w:szCs w:val="18"/>
        </w:rPr>
        <w:t xml:space="preserve">МР </w:t>
      </w:r>
      <w:r w:rsidR="001B2F4C">
        <w:rPr>
          <w:rFonts w:ascii="Times New Roman" w:hAnsi="Times New Roman" w:cs="Times New Roman"/>
          <w:sz w:val="18"/>
          <w:szCs w:val="18"/>
        </w:rPr>
        <w:t>Балтачевский</w:t>
      </w:r>
      <w:r w:rsidRPr="0081175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161F85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F8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Верхнеянактаевский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r w:rsidR="001B2F4C">
        <w:rPr>
          <w:rFonts w:ascii="Times New Roman" w:hAnsi="Times New Roman" w:cs="Times New Roman"/>
          <w:sz w:val="28"/>
          <w:szCs w:val="28"/>
        </w:rPr>
        <w:t>Балтачевский</w:t>
      </w:r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1F85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1F85" w:rsidRPr="00161F85">
        <w:rPr>
          <w:rFonts w:ascii="Times New Roman" w:hAnsi="Times New Roman" w:cs="Times New Roman"/>
          <w:sz w:val="28"/>
          <w:szCs w:val="28"/>
        </w:rPr>
        <w:t>Администраци</w:t>
      </w:r>
      <w:r w:rsidR="00161F85">
        <w:rPr>
          <w:rFonts w:ascii="Times New Roman" w:hAnsi="Times New Roman" w:cs="Times New Roman"/>
          <w:sz w:val="28"/>
          <w:szCs w:val="28"/>
        </w:rPr>
        <w:t>и</w:t>
      </w:r>
      <w:r w:rsidR="00161F85" w:rsidRPr="00161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11755" w:rsidRDefault="00161F8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5">
        <w:rPr>
          <w:rFonts w:ascii="Times New Roman" w:hAnsi="Times New Roman" w:cs="Times New Roman"/>
          <w:sz w:val="28"/>
          <w:szCs w:val="28"/>
        </w:rPr>
        <w:t>Верхнеянактаевский сельсовет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1B2F4C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61F85"/>
    <w:rsid w:val="001B2F4C"/>
    <w:rsid w:val="001C61B5"/>
    <w:rsid w:val="00234A0F"/>
    <w:rsid w:val="002C6C25"/>
    <w:rsid w:val="0035076B"/>
    <w:rsid w:val="00381F74"/>
    <w:rsid w:val="004531C5"/>
    <w:rsid w:val="00460F52"/>
    <w:rsid w:val="00465595"/>
    <w:rsid w:val="006F2C50"/>
    <w:rsid w:val="00811755"/>
    <w:rsid w:val="008A22BF"/>
    <w:rsid w:val="009002CD"/>
    <w:rsid w:val="009E0BF3"/>
    <w:rsid w:val="00B019E6"/>
    <w:rsid w:val="00B62DF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u1</cp:lastModifiedBy>
  <cp:revision>8</cp:revision>
  <cp:lastPrinted>2021-08-05T11:35:00Z</cp:lastPrinted>
  <dcterms:created xsi:type="dcterms:W3CDTF">2020-11-11T08:15:00Z</dcterms:created>
  <dcterms:modified xsi:type="dcterms:W3CDTF">2021-08-11T04:07:00Z</dcterms:modified>
</cp:coreProperties>
</file>