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20"/>
        <w:tblW w:w="10008" w:type="dxa"/>
        <w:tblLayout w:type="fixed"/>
        <w:tblLook w:val="0000"/>
      </w:tblPr>
      <w:tblGrid>
        <w:gridCol w:w="3888"/>
        <w:gridCol w:w="1620"/>
        <w:gridCol w:w="4500"/>
      </w:tblGrid>
      <w:tr w:rsidR="00F925E1" w:rsidRPr="00D12FC3" w:rsidTr="003E2707">
        <w:tc>
          <w:tcPr>
            <w:tcW w:w="3888" w:type="dxa"/>
          </w:tcPr>
          <w:p w:rsidR="00F925E1" w:rsidRPr="009D7F91" w:rsidRDefault="00F925E1" w:rsidP="00F925E1">
            <w:pPr>
              <w:keepNext/>
              <w:numPr>
                <w:ilvl w:val="0"/>
                <w:numId w:val="1"/>
              </w:numPr>
              <w:jc w:val="center"/>
              <w:outlineLvl w:val="0"/>
              <w:rPr>
                <w:rFonts w:ascii="Times CA" w:hAnsi="Times CA"/>
                <w:b/>
                <w:bCs/>
                <w:sz w:val="20"/>
                <w:lang w:val="be-BY"/>
              </w:rPr>
            </w:pPr>
            <w:r w:rsidRPr="009D7F91">
              <w:rPr>
                <w:rFonts w:ascii="Times CA" w:hAnsi="Times CA"/>
                <w:b/>
                <w:bCs/>
                <w:sz w:val="20"/>
                <w:lang w:val="be-BY"/>
              </w:rPr>
              <w:t>БАШ</w:t>
            </w:r>
            <w:r w:rsidRPr="009D7F91">
              <w:rPr>
                <w:rFonts w:ascii="Lucida Sans Unicode" w:hAnsi="Lucida Sans Unicode" w:cs="Lucida Sans Unicode"/>
                <w:b/>
                <w:bCs/>
                <w:sz w:val="20"/>
                <w:lang w:val="be-BY"/>
              </w:rPr>
              <w:t>Ҡ</w:t>
            </w:r>
            <w:r w:rsidRPr="009D7F91">
              <w:rPr>
                <w:rFonts w:ascii="Times CA" w:hAnsi="Times CA"/>
                <w:b/>
                <w:bCs/>
                <w:sz w:val="20"/>
                <w:lang w:val="be-BY"/>
              </w:rPr>
              <w:t>ОРТОСТАН  РЕСПУБЛИКАҺЫ</w:t>
            </w:r>
          </w:p>
          <w:p w:rsidR="00F925E1" w:rsidRPr="009D7F91" w:rsidRDefault="00F925E1" w:rsidP="00F925E1">
            <w:pPr>
              <w:keepNext/>
              <w:numPr>
                <w:ilvl w:val="0"/>
                <w:numId w:val="1"/>
              </w:numPr>
              <w:jc w:val="center"/>
              <w:outlineLvl w:val="0"/>
              <w:rPr>
                <w:rFonts w:ascii="Times CA" w:hAnsi="Times CA"/>
                <w:b/>
                <w:bCs/>
                <w:sz w:val="20"/>
                <w:lang w:val="be-BY"/>
              </w:rPr>
            </w:pPr>
            <w:r w:rsidRPr="009D7F91">
              <w:rPr>
                <w:rFonts w:ascii="Times CA" w:hAnsi="Times CA"/>
                <w:b/>
                <w:bCs/>
                <w:sz w:val="20"/>
                <w:lang w:val="be-BY"/>
              </w:rPr>
              <w:t xml:space="preserve">БАЛТАС РАЙОНЫ </w:t>
            </w:r>
          </w:p>
          <w:p w:rsidR="00F925E1" w:rsidRPr="009D7F91" w:rsidRDefault="00F925E1" w:rsidP="00F925E1">
            <w:pPr>
              <w:keepNext/>
              <w:numPr>
                <w:ilvl w:val="0"/>
                <w:numId w:val="1"/>
              </w:numPr>
              <w:jc w:val="center"/>
              <w:outlineLvl w:val="0"/>
              <w:rPr>
                <w:rFonts w:ascii="Times CA" w:hAnsi="Times CA"/>
                <w:b/>
                <w:bCs/>
                <w:sz w:val="20"/>
                <w:lang w:val="be-BY"/>
              </w:rPr>
            </w:pPr>
            <w:r w:rsidRPr="009D7F91">
              <w:rPr>
                <w:rFonts w:ascii="Times CA" w:hAnsi="Times CA"/>
                <w:b/>
                <w:bCs/>
                <w:sz w:val="20"/>
                <w:lang w:val="be-BY"/>
              </w:rPr>
              <w:t xml:space="preserve">МУНИЦИПАЛЬ РАЙОНЫНЫҢ </w:t>
            </w:r>
            <w:r w:rsidRPr="009D7F91">
              <w:rPr>
                <w:rFonts w:ascii="Times CA" w:hAnsi="Times CA"/>
                <w:b/>
                <w:bCs/>
                <w:caps/>
                <w:sz w:val="20"/>
                <w:lang w:val="be-BY"/>
              </w:rPr>
              <w:t>Үрге Янаҡтай</w:t>
            </w:r>
            <w:r w:rsidRPr="009D7F91">
              <w:rPr>
                <w:rFonts w:ascii="Times CA" w:hAnsi="Times CA"/>
                <w:b/>
                <w:bCs/>
                <w:sz w:val="20"/>
                <w:lang w:val="be-BY"/>
              </w:rPr>
              <w:t xml:space="preserve"> АУЫЛ СОВЕТЫ АУЫЛ</w:t>
            </w:r>
          </w:p>
          <w:p w:rsidR="00F925E1" w:rsidRPr="009D7F91" w:rsidRDefault="00F925E1" w:rsidP="00F925E1">
            <w:pPr>
              <w:keepNext/>
              <w:numPr>
                <w:ilvl w:val="0"/>
                <w:numId w:val="1"/>
              </w:numPr>
              <w:jc w:val="center"/>
              <w:outlineLvl w:val="0"/>
              <w:rPr>
                <w:rFonts w:ascii="Times CA" w:hAnsi="Times CA"/>
                <w:b/>
                <w:bCs/>
                <w:sz w:val="20"/>
                <w:lang w:val="be-BY"/>
              </w:rPr>
            </w:pPr>
            <w:r w:rsidRPr="009D7F91">
              <w:rPr>
                <w:rFonts w:ascii="Times CA" w:hAnsi="Times CA"/>
                <w:b/>
                <w:bCs/>
                <w:sz w:val="20"/>
                <w:lang w:val="be-BY"/>
              </w:rPr>
              <w:t xml:space="preserve"> БИЛӘМӘҺЕ  ХӘКИМИӘТЕ </w:t>
            </w:r>
          </w:p>
          <w:p w:rsidR="00F925E1" w:rsidRPr="00D12FC3" w:rsidRDefault="00F925E1" w:rsidP="003E2707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620" w:type="dxa"/>
            <w:vAlign w:val="center"/>
          </w:tcPr>
          <w:p w:rsidR="00F925E1" w:rsidRPr="00D12FC3" w:rsidRDefault="00F925E1" w:rsidP="003E2707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638175" cy="781050"/>
                  <wp:effectExtent l="19050" t="0" r="9525" b="0"/>
                  <wp:docPr id="1" name="Рисунок 1" descr="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:rsidR="00F925E1" w:rsidRPr="009D7F91" w:rsidRDefault="00F925E1" w:rsidP="00F925E1">
            <w:pPr>
              <w:keepNext/>
              <w:numPr>
                <w:ilvl w:val="0"/>
                <w:numId w:val="1"/>
              </w:numPr>
              <w:jc w:val="center"/>
              <w:outlineLvl w:val="0"/>
              <w:rPr>
                <w:rFonts w:ascii="Times CA" w:hAnsi="Times CA"/>
                <w:b/>
                <w:bCs/>
                <w:sz w:val="20"/>
                <w:lang w:val="be-BY"/>
              </w:rPr>
            </w:pPr>
            <w:r w:rsidRPr="009D7F91">
              <w:rPr>
                <w:rFonts w:ascii="Times CA" w:hAnsi="Times CA"/>
                <w:b/>
                <w:bCs/>
                <w:sz w:val="20"/>
                <w:lang w:val="be-BY"/>
              </w:rPr>
              <w:t xml:space="preserve">АДМИНИСТРАЦИЯ СЕЛЬСКОГО </w:t>
            </w:r>
          </w:p>
          <w:p w:rsidR="00F925E1" w:rsidRPr="009D7F91" w:rsidRDefault="00F925E1" w:rsidP="00F925E1">
            <w:pPr>
              <w:keepNext/>
              <w:numPr>
                <w:ilvl w:val="0"/>
                <w:numId w:val="1"/>
              </w:numPr>
              <w:jc w:val="center"/>
              <w:outlineLvl w:val="0"/>
              <w:rPr>
                <w:rFonts w:ascii="Times CA" w:hAnsi="Times CA"/>
                <w:b/>
                <w:bCs/>
                <w:sz w:val="20"/>
                <w:lang w:val="be-BY"/>
              </w:rPr>
            </w:pPr>
            <w:r w:rsidRPr="009D7F91">
              <w:rPr>
                <w:rFonts w:ascii="Times CA" w:hAnsi="Times CA"/>
                <w:b/>
                <w:bCs/>
                <w:sz w:val="20"/>
                <w:lang w:val="be-BY"/>
              </w:rPr>
              <w:t>ПОСЕЛЕНИЯ</w:t>
            </w:r>
            <w:r w:rsidRPr="009D7F91">
              <w:rPr>
                <w:rFonts w:ascii="Times CA" w:hAnsi="Times CA"/>
                <w:b/>
                <w:bCs/>
                <w:sz w:val="20"/>
              </w:rPr>
              <w:t xml:space="preserve"> </w:t>
            </w:r>
            <w:r w:rsidRPr="009D7F91">
              <w:rPr>
                <w:rFonts w:ascii="Times CA" w:hAnsi="Times CA"/>
                <w:b/>
                <w:bCs/>
                <w:sz w:val="20"/>
                <w:lang w:val="be-BY"/>
              </w:rPr>
              <w:t>ВЕРХНЕЯНАКТАЕВСКИЙ</w:t>
            </w:r>
          </w:p>
          <w:p w:rsidR="00F925E1" w:rsidRPr="009D7F91" w:rsidRDefault="00F925E1" w:rsidP="00F925E1">
            <w:pPr>
              <w:keepNext/>
              <w:numPr>
                <w:ilvl w:val="0"/>
                <w:numId w:val="1"/>
              </w:numPr>
              <w:jc w:val="center"/>
              <w:outlineLvl w:val="0"/>
              <w:rPr>
                <w:rFonts w:ascii="Times CA" w:hAnsi="Times CA"/>
                <w:b/>
                <w:bCs/>
                <w:sz w:val="20"/>
                <w:lang w:val="be-BY"/>
              </w:rPr>
            </w:pPr>
            <w:r w:rsidRPr="009D7F91">
              <w:rPr>
                <w:rFonts w:ascii="Times CA" w:hAnsi="Times CA"/>
                <w:b/>
                <w:bCs/>
                <w:sz w:val="20"/>
                <w:lang w:val="be-BY"/>
              </w:rPr>
              <w:t xml:space="preserve">СЕЛЬСОВЕТ                    </w:t>
            </w:r>
          </w:p>
          <w:p w:rsidR="00F925E1" w:rsidRPr="009D7F91" w:rsidRDefault="00F925E1" w:rsidP="00F925E1">
            <w:pPr>
              <w:keepNext/>
              <w:numPr>
                <w:ilvl w:val="0"/>
                <w:numId w:val="1"/>
              </w:numPr>
              <w:jc w:val="center"/>
              <w:outlineLvl w:val="0"/>
              <w:rPr>
                <w:rFonts w:ascii="Times CA" w:hAnsi="Times CA"/>
                <w:b/>
                <w:bCs/>
                <w:sz w:val="20"/>
                <w:lang w:val="be-BY"/>
              </w:rPr>
            </w:pPr>
            <w:r w:rsidRPr="009D7F91">
              <w:rPr>
                <w:rFonts w:ascii="Times CA" w:hAnsi="Times CA"/>
                <w:b/>
                <w:bCs/>
                <w:sz w:val="20"/>
                <w:lang w:val="be-BY"/>
              </w:rPr>
              <w:t>МУНИЦИПАЛЬНОГО  РАЙОНА</w:t>
            </w:r>
          </w:p>
          <w:p w:rsidR="00F925E1" w:rsidRPr="00333CB3" w:rsidRDefault="00F925E1" w:rsidP="00F925E1">
            <w:pPr>
              <w:keepNext/>
              <w:numPr>
                <w:ilvl w:val="0"/>
                <w:numId w:val="1"/>
              </w:numPr>
              <w:jc w:val="center"/>
              <w:outlineLvl w:val="0"/>
              <w:rPr>
                <w:rFonts w:ascii="Times CA" w:hAnsi="Times CA"/>
                <w:b/>
                <w:bCs/>
                <w:sz w:val="20"/>
                <w:lang w:val="be-BY"/>
              </w:rPr>
            </w:pPr>
            <w:r w:rsidRPr="009D7F91">
              <w:rPr>
                <w:rFonts w:ascii="Times CA" w:hAnsi="Times CA"/>
                <w:b/>
                <w:bCs/>
                <w:sz w:val="20"/>
                <w:lang w:val="be-BY"/>
              </w:rPr>
              <w:t>БАЛТАЧЕВСКИЙ  РАЙОН        РЕСПУБЛИКИ  БАШКОРТОСТАН</w:t>
            </w:r>
          </w:p>
        </w:tc>
      </w:tr>
    </w:tbl>
    <w:p w:rsidR="00F925E1" w:rsidRPr="00D12FC3" w:rsidRDefault="00A97587" w:rsidP="00F925E1">
      <w:pPr>
        <w:rPr>
          <w:sz w:val="20"/>
          <w:szCs w:val="20"/>
        </w:rPr>
      </w:pPr>
      <w:r w:rsidRPr="00A97587">
        <w:rPr>
          <w:rFonts w:ascii="a_Helver Bashkir" w:hAnsi="a_Helver Bashkir"/>
          <w:noProof/>
          <w:sz w:val="20"/>
          <w:szCs w:val="20"/>
        </w:rPr>
        <w:pict>
          <v:line id="_x0000_s1026" style="position:absolute;flip:y;z-index:251660288;mso-position-horizontal-relative:text;mso-position-vertical-relative:text" from="9pt,76.05pt" to="469.8pt,76.05pt" strokeweight="4.5pt">
            <v:stroke linestyle="thickThin"/>
          </v:line>
        </w:pict>
      </w:r>
    </w:p>
    <w:p w:rsidR="00F925E1" w:rsidRPr="00D12FC3" w:rsidRDefault="00F925E1" w:rsidP="00F925E1">
      <w:pPr>
        <w:rPr>
          <w:sz w:val="20"/>
          <w:szCs w:val="20"/>
        </w:rPr>
      </w:pPr>
    </w:p>
    <w:p w:rsidR="00F925E1" w:rsidRDefault="00F925E1" w:rsidP="00F925E1">
      <w:pPr>
        <w:tabs>
          <w:tab w:val="left" w:pos="940"/>
        </w:tabs>
        <w:jc w:val="center"/>
        <w:rPr>
          <w:b/>
          <w:bCs/>
          <w:sz w:val="28"/>
          <w:szCs w:val="28"/>
          <w:lang w:val="be-BY"/>
        </w:rPr>
      </w:pPr>
    </w:p>
    <w:p w:rsidR="00F925E1" w:rsidRPr="00333CB3" w:rsidRDefault="00F925E1" w:rsidP="00F925E1">
      <w:pPr>
        <w:tabs>
          <w:tab w:val="left" w:pos="940"/>
        </w:tabs>
        <w:jc w:val="center"/>
        <w:rPr>
          <w:b/>
          <w:bCs/>
          <w:sz w:val="28"/>
          <w:szCs w:val="28"/>
          <w:lang w:val="be-BY"/>
        </w:rPr>
      </w:pPr>
      <w:r w:rsidRPr="00333CB3">
        <w:rPr>
          <w:b/>
          <w:bCs/>
          <w:sz w:val="28"/>
          <w:szCs w:val="28"/>
          <w:lang w:val="be-BY"/>
        </w:rPr>
        <w:t xml:space="preserve">ҠАРАР                                        </w:t>
      </w:r>
      <w:r>
        <w:rPr>
          <w:b/>
          <w:bCs/>
          <w:sz w:val="28"/>
          <w:szCs w:val="28"/>
          <w:lang w:val="be-BY"/>
        </w:rPr>
        <w:t xml:space="preserve">         </w:t>
      </w:r>
      <w:r w:rsidRPr="00333CB3">
        <w:rPr>
          <w:b/>
          <w:bCs/>
          <w:sz w:val="28"/>
          <w:szCs w:val="28"/>
          <w:lang w:val="be-BY"/>
        </w:rPr>
        <w:t xml:space="preserve">               ПОСТАНОВЛЕНИЕ</w:t>
      </w:r>
    </w:p>
    <w:p w:rsidR="00F925E1" w:rsidRPr="00333CB3" w:rsidRDefault="00F925E1" w:rsidP="00F925E1">
      <w:pPr>
        <w:tabs>
          <w:tab w:val="left" w:pos="940"/>
        </w:tabs>
        <w:rPr>
          <w:b/>
          <w:bCs/>
          <w:sz w:val="28"/>
          <w:szCs w:val="28"/>
          <w:lang w:val="be-BY"/>
        </w:rPr>
      </w:pPr>
    </w:p>
    <w:p w:rsidR="00F925E1" w:rsidRPr="00333CB3" w:rsidRDefault="00F925E1" w:rsidP="00F925E1">
      <w:pPr>
        <w:tabs>
          <w:tab w:val="left" w:pos="940"/>
        </w:tabs>
        <w:rPr>
          <w:sz w:val="28"/>
          <w:szCs w:val="28"/>
          <w:lang w:val="be-BY"/>
        </w:rPr>
      </w:pPr>
      <w:r w:rsidRPr="00333CB3">
        <w:rPr>
          <w:color w:val="FF0000"/>
          <w:sz w:val="28"/>
          <w:szCs w:val="28"/>
          <w:lang w:val="be-BY"/>
        </w:rPr>
        <w:t xml:space="preserve"> </w:t>
      </w:r>
      <w:r w:rsidRPr="00333CB3">
        <w:rPr>
          <w:sz w:val="28"/>
          <w:szCs w:val="28"/>
          <w:lang w:val="be-BY"/>
        </w:rPr>
        <w:t xml:space="preserve">  </w:t>
      </w:r>
      <w:r>
        <w:rPr>
          <w:sz w:val="28"/>
          <w:szCs w:val="28"/>
          <w:lang w:val="be-BY"/>
        </w:rPr>
        <w:t>08</w:t>
      </w:r>
      <w:r w:rsidRPr="00333CB3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декабрь</w:t>
      </w:r>
      <w:r w:rsidRPr="00333CB3">
        <w:rPr>
          <w:sz w:val="28"/>
          <w:szCs w:val="28"/>
          <w:lang w:val="be-BY"/>
        </w:rPr>
        <w:t xml:space="preserve"> 2021 </w:t>
      </w:r>
      <w:r w:rsidRPr="00333CB3">
        <w:rPr>
          <w:sz w:val="28"/>
          <w:szCs w:val="28"/>
        </w:rPr>
        <w:t xml:space="preserve">й.            </w:t>
      </w:r>
      <w:r>
        <w:rPr>
          <w:sz w:val="28"/>
          <w:szCs w:val="28"/>
        </w:rPr>
        <w:t xml:space="preserve">                      </w:t>
      </w:r>
      <w:r w:rsidRPr="00333CB3">
        <w:rPr>
          <w:sz w:val="28"/>
          <w:szCs w:val="28"/>
        </w:rPr>
        <w:t xml:space="preserve">   №</w:t>
      </w:r>
      <w:r>
        <w:rPr>
          <w:sz w:val="28"/>
          <w:szCs w:val="28"/>
        </w:rPr>
        <w:t>41</w:t>
      </w:r>
      <w:r w:rsidR="000D7DBB">
        <w:rPr>
          <w:sz w:val="28"/>
          <w:szCs w:val="28"/>
        </w:rPr>
        <w:t xml:space="preserve">                    08</w:t>
      </w:r>
      <w:r w:rsidRPr="00333CB3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декабря</w:t>
      </w:r>
      <w:r w:rsidRPr="00333CB3">
        <w:rPr>
          <w:sz w:val="28"/>
          <w:szCs w:val="28"/>
          <w:lang w:val="be-BY"/>
        </w:rPr>
        <w:t xml:space="preserve"> 2021 г.</w:t>
      </w:r>
    </w:p>
    <w:p w:rsidR="009979DA" w:rsidRDefault="009979DA"/>
    <w:p w:rsidR="00F925E1" w:rsidRDefault="00F925E1" w:rsidP="00F925E1">
      <w:pPr>
        <w:suppressAutoHyphens/>
        <w:ind w:firstLine="850"/>
        <w:jc w:val="center"/>
        <w:rPr>
          <w:rStyle w:val="a5"/>
          <w:color w:val="000000"/>
        </w:rPr>
      </w:pPr>
      <w:r w:rsidRPr="00F925E1">
        <w:rPr>
          <w:b/>
        </w:rPr>
        <w:t>Об отмене постановления главы сельского поселения Верхнеянактаевский сельсовет муниципального района Балтачевский район Республики Башкортостан от</w:t>
      </w:r>
      <w:r w:rsidR="007754AD">
        <w:rPr>
          <w:b/>
        </w:rPr>
        <w:t xml:space="preserve"> 23.11.2021 года №40</w:t>
      </w:r>
      <w:r w:rsidRPr="00F925E1">
        <w:rPr>
          <w:b/>
        </w:rPr>
        <w:t xml:space="preserve"> «</w:t>
      </w:r>
      <w:r w:rsidRPr="00F925E1">
        <w:rPr>
          <w:rStyle w:val="a5"/>
          <w:color w:val="000000"/>
        </w:rPr>
        <w:t>Об утверждении Положения о порядке и условиях</w:t>
      </w:r>
      <w:r w:rsidRPr="000C71E9">
        <w:rPr>
          <w:rStyle w:val="a5"/>
          <w:color w:val="000000"/>
        </w:rPr>
        <w:t xml:space="preserve"> распоряжения имуществом, включенным в Перечень муниципального имущества </w:t>
      </w:r>
      <w:r>
        <w:rPr>
          <w:rStyle w:val="a5"/>
          <w:color w:val="000000"/>
        </w:rPr>
        <w:t>Администрации сельского поселения Верхнеянактаевский сельсовет муниципального района Балтачевский район Республики Башкортостан</w:t>
      </w:r>
      <w:r w:rsidRPr="000C71E9">
        <w:rPr>
          <w:rStyle w:val="a5"/>
          <w:color w:val="000000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Style w:val="a5"/>
          <w:color w:val="000000"/>
        </w:rPr>
        <w:t>»</w:t>
      </w:r>
    </w:p>
    <w:p w:rsidR="00F925E1" w:rsidRDefault="00F925E1" w:rsidP="00F925E1">
      <w:pPr>
        <w:suppressAutoHyphens/>
        <w:ind w:firstLine="850"/>
        <w:jc w:val="center"/>
        <w:rPr>
          <w:rStyle w:val="a5"/>
          <w:color w:val="000000"/>
        </w:rPr>
      </w:pPr>
    </w:p>
    <w:p w:rsidR="00F925E1" w:rsidRPr="00F925E1" w:rsidRDefault="000D7DBB" w:rsidP="00F925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Верхнеянактаевский сельсовет </w:t>
      </w:r>
      <w:r w:rsidR="00F925E1" w:rsidRPr="00F925E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Балтачевский район Республики Башкортостан</w:t>
      </w:r>
      <w:r w:rsidR="00F925E1" w:rsidRPr="00F925E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</w:t>
      </w:r>
      <w:r w:rsidR="00F925E1" w:rsidRPr="00F925E1">
        <w:rPr>
          <w:b/>
          <w:sz w:val="28"/>
          <w:szCs w:val="28"/>
        </w:rPr>
        <w:t>:</w:t>
      </w:r>
      <w:r w:rsidR="00F925E1" w:rsidRPr="00F925E1">
        <w:rPr>
          <w:sz w:val="28"/>
          <w:szCs w:val="28"/>
        </w:rPr>
        <w:t xml:space="preserve">  </w:t>
      </w:r>
    </w:p>
    <w:p w:rsidR="00F925E1" w:rsidRPr="00F925E1" w:rsidRDefault="00F925E1" w:rsidP="00F925E1">
      <w:pPr>
        <w:suppressAutoHyphens/>
        <w:ind w:firstLine="850"/>
        <w:jc w:val="both"/>
        <w:rPr>
          <w:bCs/>
          <w:color w:val="000000"/>
          <w:sz w:val="28"/>
          <w:szCs w:val="28"/>
        </w:rPr>
      </w:pPr>
      <w:r w:rsidRPr="00F925E1">
        <w:rPr>
          <w:bCs/>
          <w:sz w:val="28"/>
          <w:szCs w:val="28"/>
        </w:rPr>
        <w:t xml:space="preserve">1. </w:t>
      </w:r>
      <w:r w:rsidRPr="00F925E1">
        <w:rPr>
          <w:spacing w:val="-4"/>
          <w:sz w:val="28"/>
          <w:szCs w:val="28"/>
          <w:lang w:val="be-BY"/>
        </w:rPr>
        <w:t>Постановление главы</w:t>
      </w:r>
      <w:r w:rsidRPr="00F925E1">
        <w:rPr>
          <w:b/>
          <w:spacing w:val="-4"/>
          <w:sz w:val="28"/>
          <w:szCs w:val="28"/>
          <w:lang w:val="be-BY"/>
        </w:rPr>
        <w:t xml:space="preserve"> </w:t>
      </w:r>
      <w:r w:rsidRPr="00F925E1">
        <w:rPr>
          <w:sz w:val="28"/>
          <w:szCs w:val="28"/>
        </w:rPr>
        <w:t>сельского поселения Верхнеянактаевский сельсовет муниципального района Балтачевский район Республики Башкортостан</w:t>
      </w:r>
      <w:r>
        <w:rPr>
          <w:spacing w:val="-4"/>
          <w:sz w:val="28"/>
          <w:szCs w:val="28"/>
          <w:lang w:val="be-BY"/>
        </w:rPr>
        <w:t xml:space="preserve"> от 23.11.2021</w:t>
      </w:r>
      <w:r w:rsidRPr="00F925E1">
        <w:rPr>
          <w:spacing w:val="-4"/>
          <w:sz w:val="28"/>
          <w:szCs w:val="28"/>
          <w:lang w:val="be-BY"/>
        </w:rPr>
        <w:t xml:space="preserve"> года</w:t>
      </w:r>
      <w:r w:rsidRPr="00F925E1">
        <w:rPr>
          <w:b/>
          <w:spacing w:val="-4"/>
          <w:sz w:val="28"/>
          <w:szCs w:val="28"/>
          <w:lang w:val="be-BY"/>
        </w:rPr>
        <w:t xml:space="preserve"> </w:t>
      </w:r>
      <w:r>
        <w:rPr>
          <w:spacing w:val="-4"/>
          <w:sz w:val="28"/>
          <w:szCs w:val="28"/>
          <w:lang w:val="be-BY"/>
        </w:rPr>
        <w:t>№40</w:t>
      </w:r>
      <w:r w:rsidRPr="00F925E1">
        <w:rPr>
          <w:spacing w:val="-4"/>
          <w:sz w:val="28"/>
          <w:szCs w:val="28"/>
          <w:lang w:val="be-BY"/>
        </w:rPr>
        <w:t xml:space="preserve"> "</w:t>
      </w:r>
      <w:r w:rsidRPr="00F925E1">
        <w:rPr>
          <w:rStyle w:val="a5"/>
          <w:b w:val="0"/>
          <w:color w:val="000000"/>
          <w:sz w:val="28"/>
          <w:szCs w:val="28"/>
        </w:rPr>
        <w:t>Об утверждении Положения о порядке и условиях распоряжения имуществом, включенным в Перечень муниципального имущества Администрации сельского поселения Верхнеянактаевский сельсовет муниципального района Балтачевский район Республики Башкортостан,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F925E1">
        <w:rPr>
          <w:sz w:val="28"/>
          <w:szCs w:val="28"/>
        </w:rPr>
        <w:t xml:space="preserve">" </w:t>
      </w:r>
      <w:r w:rsidRPr="00F925E1">
        <w:rPr>
          <w:color w:val="000000"/>
          <w:sz w:val="28"/>
          <w:szCs w:val="28"/>
        </w:rPr>
        <w:t>отменить.</w:t>
      </w:r>
    </w:p>
    <w:p w:rsidR="00F925E1" w:rsidRPr="00F925E1" w:rsidRDefault="00F925E1" w:rsidP="00F925E1">
      <w:pPr>
        <w:ind w:firstLine="708"/>
        <w:jc w:val="both"/>
        <w:rPr>
          <w:color w:val="000000"/>
          <w:sz w:val="28"/>
          <w:szCs w:val="28"/>
        </w:rPr>
      </w:pPr>
      <w:r w:rsidRPr="00F925E1">
        <w:rPr>
          <w:sz w:val="28"/>
          <w:szCs w:val="28"/>
        </w:rPr>
        <w:t>2. Настоящее постановление обнародовать в здании Администрации сельского поселения и  разместить  в сети общего доступа «Интернет» на сайте сельского поселения Верхнеянактаевский сельсовет.</w:t>
      </w:r>
    </w:p>
    <w:p w:rsidR="00F925E1" w:rsidRPr="00F925E1" w:rsidRDefault="00F925E1" w:rsidP="00F925E1">
      <w:pPr>
        <w:pStyle w:val="1"/>
        <w:shd w:val="clear" w:color="auto" w:fill="auto"/>
        <w:tabs>
          <w:tab w:val="left" w:pos="1270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A03D8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A03D8B">
        <w:rPr>
          <w:sz w:val="28"/>
          <w:szCs w:val="28"/>
        </w:rPr>
        <w:t xml:space="preserve"> </w:t>
      </w:r>
      <w:r w:rsidRPr="00F925E1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F925E1" w:rsidRPr="00A03D8B" w:rsidRDefault="00F925E1" w:rsidP="00F925E1">
      <w:pPr>
        <w:pStyle w:val="a6"/>
        <w:jc w:val="both"/>
        <w:rPr>
          <w:rFonts w:ascii="Times New Roman" w:hAnsi="Times New Roman"/>
          <w:b w:val="0"/>
          <w:bCs/>
          <w:sz w:val="28"/>
          <w:lang w:val="ru-RU"/>
        </w:rPr>
      </w:pPr>
    </w:p>
    <w:p w:rsidR="00F925E1" w:rsidRPr="0088414C" w:rsidRDefault="00F925E1" w:rsidP="00F925E1">
      <w:pPr>
        <w:pStyle w:val="a6"/>
        <w:jc w:val="both"/>
        <w:rPr>
          <w:rFonts w:ascii="Times New Roman" w:hAnsi="Times New Roman"/>
          <w:b w:val="0"/>
          <w:bCs/>
          <w:sz w:val="28"/>
          <w:lang w:val="ru-RU"/>
        </w:rPr>
      </w:pPr>
    </w:p>
    <w:p w:rsidR="00F925E1" w:rsidRPr="0088414C" w:rsidRDefault="00F925E1" w:rsidP="00F925E1">
      <w:pPr>
        <w:pStyle w:val="a6"/>
        <w:jc w:val="both"/>
        <w:rPr>
          <w:rFonts w:ascii="Times New Roman" w:hAnsi="Times New Roman"/>
          <w:b w:val="0"/>
          <w:bCs/>
          <w:sz w:val="28"/>
        </w:rPr>
      </w:pPr>
      <w:r w:rsidRPr="0088414C">
        <w:rPr>
          <w:rFonts w:ascii="Times New Roman" w:hAnsi="Times New Roman"/>
          <w:b w:val="0"/>
          <w:bCs/>
          <w:sz w:val="28"/>
        </w:rPr>
        <w:t xml:space="preserve">Глава сельского поселения </w:t>
      </w:r>
    </w:p>
    <w:p w:rsidR="00F925E1" w:rsidRPr="0088414C" w:rsidRDefault="00F925E1" w:rsidP="00F925E1">
      <w:pPr>
        <w:pStyle w:val="a6"/>
        <w:jc w:val="both"/>
        <w:rPr>
          <w:rFonts w:ascii="Times New Roman" w:hAnsi="Times New Roman"/>
          <w:b w:val="0"/>
          <w:bCs/>
          <w:sz w:val="28"/>
        </w:rPr>
      </w:pPr>
      <w:r>
        <w:rPr>
          <w:rFonts w:ascii="Times New Roman" w:hAnsi="Times New Roman"/>
          <w:b w:val="0"/>
          <w:bCs/>
          <w:sz w:val="28"/>
          <w:lang w:val="ru-RU"/>
        </w:rPr>
        <w:t>Верхнеянактаевский</w:t>
      </w:r>
      <w:r w:rsidRPr="0088414C">
        <w:rPr>
          <w:rFonts w:ascii="Times New Roman" w:hAnsi="Times New Roman"/>
          <w:b w:val="0"/>
          <w:bCs/>
          <w:sz w:val="28"/>
        </w:rPr>
        <w:t xml:space="preserve"> сельсовет </w:t>
      </w:r>
    </w:p>
    <w:p w:rsidR="00F925E1" w:rsidRPr="0088414C" w:rsidRDefault="00F925E1" w:rsidP="00F925E1">
      <w:pPr>
        <w:pStyle w:val="a6"/>
        <w:jc w:val="both"/>
        <w:rPr>
          <w:rFonts w:ascii="Times New Roman" w:hAnsi="Times New Roman"/>
          <w:b w:val="0"/>
          <w:bCs/>
          <w:sz w:val="28"/>
        </w:rPr>
      </w:pPr>
      <w:r w:rsidRPr="0088414C">
        <w:rPr>
          <w:rFonts w:ascii="Times New Roman" w:hAnsi="Times New Roman"/>
          <w:b w:val="0"/>
          <w:bCs/>
          <w:sz w:val="28"/>
        </w:rPr>
        <w:t>муниципального района</w:t>
      </w:r>
    </w:p>
    <w:p w:rsidR="00F925E1" w:rsidRPr="0088414C" w:rsidRDefault="00F925E1" w:rsidP="00F925E1">
      <w:pPr>
        <w:pStyle w:val="a6"/>
        <w:jc w:val="both"/>
        <w:rPr>
          <w:rFonts w:ascii="Times New Roman" w:hAnsi="Times New Roman"/>
          <w:b w:val="0"/>
          <w:bCs/>
          <w:sz w:val="28"/>
        </w:rPr>
      </w:pPr>
      <w:r w:rsidRPr="0088414C">
        <w:rPr>
          <w:rFonts w:ascii="Times New Roman" w:hAnsi="Times New Roman"/>
          <w:b w:val="0"/>
          <w:bCs/>
          <w:sz w:val="28"/>
        </w:rPr>
        <w:t>Балтачевский район</w:t>
      </w:r>
    </w:p>
    <w:p w:rsidR="00F925E1" w:rsidRPr="005D04BA" w:rsidRDefault="00F925E1" w:rsidP="00F925E1">
      <w:pPr>
        <w:pStyle w:val="a6"/>
        <w:jc w:val="both"/>
        <w:rPr>
          <w:b w:val="0"/>
          <w:lang w:val="ru-RU"/>
        </w:rPr>
      </w:pPr>
      <w:r w:rsidRPr="0088414C">
        <w:rPr>
          <w:rFonts w:ascii="Times New Roman" w:hAnsi="Times New Roman"/>
          <w:b w:val="0"/>
          <w:bCs/>
          <w:sz w:val="28"/>
        </w:rPr>
        <w:t>Республики Башкортостан</w:t>
      </w:r>
      <w:r w:rsidRPr="0088414C">
        <w:rPr>
          <w:rFonts w:ascii="Times New Roman" w:hAnsi="Times New Roman"/>
          <w:b w:val="0"/>
          <w:bCs/>
          <w:sz w:val="28"/>
        </w:rPr>
        <w:tab/>
      </w:r>
      <w:r w:rsidRPr="0088414C">
        <w:rPr>
          <w:rFonts w:ascii="Times New Roman" w:hAnsi="Times New Roman"/>
          <w:b w:val="0"/>
          <w:bCs/>
          <w:sz w:val="28"/>
        </w:rPr>
        <w:tab/>
      </w:r>
      <w:r w:rsidRPr="0088414C">
        <w:rPr>
          <w:rFonts w:ascii="Times New Roman" w:hAnsi="Times New Roman"/>
          <w:b w:val="0"/>
          <w:bCs/>
          <w:sz w:val="28"/>
        </w:rPr>
        <w:tab/>
      </w:r>
      <w:r w:rsidRPr="0088414C">
        <w:rPr>
          <w:rFonts w:ascii="Times New Roman" w:hAnsi="Times New Roman"/>
          <w:b w:val="0"/>
          <w:bCs/>
          <w:sz w:val="28"/>
        </w:rPr>
        <w:tab/>
        <w:t xml:space="preserve">                            </w:t>
      </w:r>
      <w:r>
        <w:rPr>
          <w:rFonts w:ascii="Times New Roman" w:hAnsi="Times New Roman"/>
          <w:b w:val="0"/>
          <w:bCs/>
          <w:sz w:val="28"/>
          <w:lang w:val="ru-RU"/>
        </w:rPr>
        <w:t>Р.М.Мусин</w:t>
      </w:r>
    </w:p>
    <w:p w:rsidR="00F925E1" w:rsidRPr="000C71E9" w:rsidRDefault="00F925E1" w:rsidP="00F925E1">
      <w:pPr>
        <w:suppressAutoHyphens/>
        <w:ind w:firstLine="850"/>
        <w:jc w:val="center"/>
        <w:rPr>
          <w:rStyle w:val="a5"/>
          <w:color w:val="000000"/>
        </w:rPr>
      </w:pPr>
    </w:p>
    <w:p w:rsidR="00F925E1" w:rsidRPr="000C71E9" w:rsidRDefault="00F925E1" w:rsidP="00F925E1">
      <w:pPr>
        <w:suppressAutoHyphens/>
        <w:ind w:firstLine="850"/>
        <w:jc w:val="both"/>
        <w:rPr>
          <w:rStyle w:val="a5"/>
          <w:color w:val="000000"/>
        </w:rPr>
      </w:pPr>
    </w:p>
    <w:p w:rsidR="00F925E1" w:rsidRDefault="00F925E1" w:rsidP="00F925E1">
      <w:pPr>
        <w:jc w:val="center"/>
      </w:pPr>
    </w:p>
    <w:sectPr w:rsidR="00F925E1" w:rsidSect="00F925E1">
      <w:pgSz w:w="11900" w:h="16840"/>
      <w:pgMar w:top="850" w:right="1134" w:bottom="1701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imes 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25E1"/>
    <w:rsid w:val="000D7DBB"/>
    <w:rsid w:val="00166104"/>
    <w:rsid w:val="00516120"/>
    <w:rsid w:val="007754AD"/>
    <w:rsid w:val="009979DA"/>
    <w:rsid w:val="00A97587"/>
    <w:rsid w:val="00F92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5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5E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F925E1"/>
    <w:rPr>
      <w:b/>
      <w:bCs/>
    </w:rPr>
  </w:style>
  <w:style w:type="paragraph" w:styleId="a6">
    <w:name w:val="Body Text"/>
    <w:basedOn w:val="a"/>
    <w:link w:val="a7"/>
    <w:rsid w:val="00F925E1"/>
    <w:pPr>
      <w:jc w:val="center"/>
    </w:pPr>
    <w:rPr>
      <w:rFonts w:ascii="Times New Roman Bash" w:hAnsi="Times New Roman Bash"/>
      <w:b/>
      <w:lang w:val="be-BY"/>
    </w:rPr>
  </w:style>
  <w:style w:type="character" w:customStyle="1" w:styleId="a7">
    <w:name w:val="Основной текст Знак"/>
    <w:basedOn w:val="a0"/>
    <w:link w:val="a6"/>
    <w:rsid w:val="00F925E1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customStyle="1" w:styleId="a8">
    <w:name w:val="Основной текст_"/>
    <w:basedOn w:val="a0"/>
    <w:link w:val="1"/>
    <w:locked/>
    <w:rsid w:val="00F925E1"/>
    <w:rPr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8"/>
    <w:rsid w:val="00F925E1"/>
    <w:pPr>
      <w:widowControl w:val="0"/>
      <w:shd w:val="clear" w:color="auto" w:fill="FFFFFF"/>
      <w:spacing w:before="360" w:line="293" w:lineRule="exact"/>
      <w:jc w:val="both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u1</cp:lastModifiedBy>
  <cp:revision>2</cp:revision>
  <cp:lastPrinted>2021-12-10T10:36:00Z</cp:lastPrinted>
  <dcterms:created xsi:type="dcterms:W3CDTF">2021-12-10T10:38:00Z</dcterms:created>
  <dcterms:modified xsi:type="dcterms:W3CDTF">2021-12-10T10:38:00Z</dcterms:modified>
</cp:coreProperties>
</file>